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48" w:rsidRDefault="005E0B48" w:rsidP="005E0B4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выполнении ме</w:t>
      </w:r>
      <w:r w:rsidR="00DD229A">
        <w:rPr>
          <w:rFonts w:ascii="Times New Roman" w:hAnsi="Times New Roman"/>
          <w:b/>
          <w:sz w:val="28"/>
          <w:szCs w:val="28"/>
        </w:rPr>
        <w:t>роприятий дорожной карты за 2016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0B48" w:rsidRPr="005E0B48" w:rsidRDefault="005E0B48" w:rsidP="005E0B48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E0B48" w:rsidRPr="005E0B48" w:rsidRDefault="005E0B48" w:rsidP="005E0B4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E0B48">
        <w:rPr>
          <w:rFonts w:ascii="Times New Roman" w:hAnsi="Times New Roman"/>
          <w:sz w:val="28"/>
          <w:szCs w:val="28"/>
        </w:rPr>
        <w:t>Анализ стартовых условий введения ФГОС</w:t>
      </w:r>
    </w:p>
    <w:tbl>
      <w:tblPr>
        <w:tblW w:w="10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860"/>
        <w:gridCol w:w="4228"/>
      </w:tblGrid>
      <w:tr w:rsidR="005E0B48" w:rsidRPr="00AB2AB8" w:rsidTr="007F415D">
        <w:trPr>
          <w:trHeight w:val="155"/>
        </w:trPr>
        <w:tc>
          <w:tcPr>
            <w:tcW w:w="902" w:type="dxa"/>
          </w:tcPr>
          <w:p w:rsidR="005E0B48" w:rsidRPr="00AB2AB8" w:rsidRDefault="005E0B48" w:rsidP="007F415D">
            <w:pPr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№п\</w:t>
            </w:r>
            <w:proofErr w:type="gramStart"/>
            <w:r w:rsidRPr="00AB2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0" w:type="dxa"/>
          </w:tcPr>
          <w:p w:rsidR="005E0B48" w:rsidRPr="00AB2AB8" w:rsidRDefault="005E0B48" w:rsidP="007F415D">
            <w:pPr>
              <w:ind w:firstLine="12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ind w:left="-35" w:right="-124" w:hanging="84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Отчет о выполнении</w:t>
            </w:r>
          </w:p>
        </w:tc>
      </w:tr>
      <w:tr w:rsidR="005E0B48" w:rsidRPr="00AB2AB8" w:rsidTr="007F415D">
        <w:trPr>
          <w:trHeight w:val="1684"/>
        </w:trPr>
        <w:tc>
          <w:tcPr>
            <w:tcW w:w="902" w:type="dxa"/>
          </w:tcPr>
          <w:p w:rsidR="005E0B48" w:rsidRDefault="005E0B48" w:rsidP="007F415D">
            <w:pPr>
              <w:ind w:left="-172" w:right="-132" w:firstLine="28"/>
              <w:rPr>
                <w:sz w:val="28"/>
                <w:szCs w:val="28"/>
              </w:rPr>
            </w:pPr>
          </w:p>
          <w:p w:rsidR="005E0B48" w:rsidRPr="00AB2AB8" w:rsidRDefault="005E0B48" w:rsidP="007F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5E0B48" w:rsidRPr="001D06AD" w:rsidRDefault="005E0B48" w:rsidP="007F415D">
            <w:pPr>
              <w:jc w:val="both"/>
              <w:rPr>
                <w:sz w:val="28"/>
                <w:szCs w:val="28"/>
              </w:rPr>
            </w:pPr>
            <w:r w:rsidRPr="001D06AD">
              <w:rPr>
                <w:sz w:val="28"/>
                <w:szCs w:val="28"/>
              </w:rPr>
              <w:t xml:space="preserve">Использование письма </w:t>
            </w:r>
            <w:proofErr w:type="spellStart"/>
            <w:r w:rsidRPr="001D06AD">
              <w:rPr>
                <w:sz w:val="28"/>
                <w:szCs w:val="28"/>
              </w:rPr>
              <w:t>Минобрнауки</w:t>
            </w:r>
            <w:proofErr w:type="spellEnd"/>
            <w:r w:rsidRPr="001D06AD">
              <w:rPr>
                <w:sz w:val="28"/>
                <w:szCs w:val="28"/>
              </w:rPr>
              <w:t xml:space="preserve"> России в практической работе </w:t>
            </w:r>
          </w:p>
          <w:p w:rsidR="005E0B48" w:rsidRPr="00AB2AB8" w:rsidRDefault="005E0B48" w:rsidP="007F4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5E0B48" w:rsidRPr="00AB2AB8" w:rsidRDefault="005E0B48" w:rsidP="007F415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2AB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5E0B48" w:rsidRPr="001D06AD" w:rsidRDefault="005E0B48" w:rsidP="005E0B48">
      <w:pPr>
        <w:jc w:val="center"/>
        <w:rPr>
          <w:sz w:val="28"/>
          <w:szCs w:val="28"/>
        </w:rPr>
      </w:pPr>
      <w:r w:rsidRPr="001D06AD">
        <w:rPr>
          <w:sz w:val="28"/>
          <w:szCs w:val="28"/>
        </w:rPr>
        <w:t>Методическое сопровождение разработки основной образовательной программы дошкольного образования</w:t>
      </w:r>
    </w:p>
    <w:p w:rsidR="005E0B48" w:rsidRPr="00AB2AB8" w:rsidRDefault="005E0B48" w:rsidP="005E0B48">
      <w:pPr>
        <w:jc w:val="center"/>
        <w:rPr>
          <w:sz w:val="28"/>
          <w:szCs w:val="28"/>
        </w:rPr>
      </w:pPr>
      <w:r w:rsidRPr="00AB2AB8">
        <w:rPr>
          <w:sz w:val="28"/>
          <w:szCs w:val="28"/>
        </w:rPr>
        <w:t xml:space="preserve">(на основе ФГОС </w:t>
      </w:r>
      <w:proofErr w:type="gramStart"/>
      <w:r w:rsidRPr="00AB2AB8">
        <w:rPr>
          <w:sz w:val="28"/>
          <w:szCs w:val="28"/>
        </w:rPr>
        <w:t>ДО</w:t>
      </w:r>
      <w:proofErr w:type="gramEnd"/>
      <w:r w:rsidRPr="00AB2AB8">
        <w:rPr>
          <w:b/>
          <w:sz w:val="28"/>
          <w:szCs w:val="28"/>
        </w:rPr>
        <w:t>)</w:t>
      </w:r>
    </w:p>
    <w:p w:rsidR="005E0B48" w:rsidRPr="00AB2AB8" w:rsidRDefault="005E0B48" w:rsidP="005E0B48">
      <w:pPr>
        <w:rPr>
          <w:sz w:val="28"/>
          <w:szCs w:val="28"/>
        </w:rPr>
      </w:pPr>
    </w:p>
    <w:tbl>
      <w:tblPr>
        <w:tblW w:w="10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860"/>
        <w:gridCol w:w="4228"/>
      </w:tblGrid>
      <w:tr w:rsidR="005E0B48" w:rsidRPr="00AB2AB8" w:rsidTr="007F415D">
        <w:trPr>
          <w:trHeight w:val="155"/>
        </w:trPr>
        <w:tc>
          <w:tcPr>
            <w:tcW w:w="902" w:type="dxa"/>
          </w:tcPr>
          <w:p w:rsidR="005E0B48" w:rsidRPr="00AB2AB8" w:rsidRDefault="005E0B48" w:rsidP="007F415D">
            <w:pPr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№п\</w:t>
            </w:r>
            <w:proofErr w:type="gramStart"/>
            <w:r w:rsidRPr="00AB2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0" w:type="dxa"/>
          </w:tcPr>
          <w:p w:rsidR="005E0B48" w:rsidRPr="00AB2AB8" w:rsidRDefault="005E0B48" w:rsidP="007F415D">
            <w:pPr>
              <w:ind w:firstLine="12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ind w:left="-35" w:right="-124" w:hanging="84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Отчет о выполнении</w:t>
            </w:r>
          </w:p>
        </w:tc>
      </w:tr>
      <w:tr w:rsidR="005E0B48" w:rsidRPr="00AB2AB8" w:rsidTr="007F415D">
        <w:trPr>
          <w:trHeight w:val="1684"/>
        </w:trPr>
        <w:tc>
          <w:tcPr>
            <w:tcW w:w="902" w:type="dxa"/>
          </w:tcPr>
          <w:p w:rsidR="005E0B48" w:rsidRPr="00AB2AB8" w:rsidRDefault="009E3AD4" w:rsidP="007F415D">
            <w:pPr>
              <w:ind w:left="-172" w:right="-132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60" w:type="dxa"/>
          </w:tcPr>
          <w:p w:rsidR="005E0B48" w:rsidRPr="001D06AD" w:rsidRDefault="005E0B48" w:rsidP="007F415D">
            <w:pPr>
              <w:jc w:val="both"/>
              <w:rPr>
                <w:sz w:val="28"/>
                <w:szCs w:val="28"/>
              </w:rPr>
            </w:pPr>
            <w:r w:rsidRPr="001D06AD">
              <w:rPr>
                <w:sz w:val="28"/>
                <w:szCs w:val="28"/>
              </w:rPr>
              <w:t xml:space="preserve">Организация образовательного процесса в рамках введения ФГОС </w:t>
            </w:r>
            <w:proofErr w:type="gramStart"/>
            <w:r w:rsidRPr="001D06AD">
              <w:rPr>
                <w:sz w:val="28"/>
                <w:szCs w:val="28"/>
              </w:rPr>
              <w:t>ДО</w:t>
            </w:r>
            <w:proofErr w:type="gramEnd"/>
            <w:r w:rsidRPr="001D06AD">
              <w:rPr>
                <w:sz w:val="28"/>
                <w:szCs w:val="28"/>
              </w:rPr>
              <w:t xml:space="preserve"> </w:t>
            </w:r>
            <w:proofErr w:type="gramStart"/>
            <w:r w:rsidRPr="001D06AD">
              <w:rPr>
                <w:sz w:val="28"/>
                <w:szCs w:val="28"/>
              </w:rPr>
              <w:t>с</w:t>
            </w:r>
            <w:proofErr w:type="gramEnd"/>
            <w:r w:rsidRPr="001D06AD">
              <w:rPr>
                <w:sz w:val="28"/>
                <w:szCs w:val="28"/>
              </w:rPr>
              <w:t xml:space="preserve"> учетом методического письма </w:t>
            </w:r>
          </w:p>
          <w:p w:rsidR="005E0B48" w:rsidRPr="00AB2AB8" w:rsidRDefault="005E0B48" w:rsidP="007F4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5E0B48" w:rsidRPr="00AB2AB8" w:rsidRDefault="005E0B48" w:rsidP="007F415D">
            <w:pPr>
              <w:pStyle w:val="a4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 xml:space="preserve">План </w:t>
            </w:r>
            <w:r>
              <w:rPr>
                <w:sz w:val="28"/>
                <w:szCs w:val="28"/>
              </w:rPr>
              <w:t>деяте</w:t>
            </w:r>
            <w:r w:rsidR="009E3AD4">
              <w:rPr>
                <w:sz w:val="28"/>
                <w:szCs w:val="28"/>
              </w:rPr>
              <w:t>льности 2016-2017</w:t>
            </w:r>
            <w:r w:rsidRPr="00AB2AB8">
              <w:rPr>
                <w:sz w:val="28"/>
                <w:szCs w:val="28"/>
              </w:rPr>
              <w:t>год, комплексн</w:t>
            </w:r>
            <w:proofErr w:type="gramStart"/>
            <w:r w:rsidRPr="00AB2AB8">
              <w:rPr>
                <w:sz w:val="28"/>
                <w:szCs w:val="28"/>
              </w:rPr>
              <w:t>о-</w:t>
            </w:r>
            <w:proofErr w:type="gramEnd"/>
            <w:r w:rsidRPr="00AB2AB8">
              <w:rPr>
                <w:sz w:val="28"/>
                <w:szCs w:val="28"/>
              </w:rPr>
              <w:t xml:space="preserve"> тематический принцип планирования</w:t>
            </w:r>
            <w:r w:rsidR="009E3AD4">
              <w:rPr>
                <w:sz w:val="28"/>
                <w:szCs w:val="28"/>
              </w:rPr>
              <w:t>(рабочие программы)</w:t>
            </w:r>
          </w:p>
        </w:tc>
      </w:tr>
    </w:tbl>
    <w:p w:rsidR="005E0B48" w:rsidRPr="00AB2AB8" w:rsidRDefault="005E0B48" w:rsidP="005E0B48">
      <w:pPr>
        <w:ind w:firstLine="708"/>
        <w:jc w:val="center"/>
        <w:rPr>
          <w:sz w:val="28"/>
          <w:szCs w:val="28"/>
        </w:rPr>
      </w:pPr>
      <w:r w:rsidRPr="00AB2AB8">
        <w:rPr>
          <w:sz w:val="28"/>
          <w:szCs w:val="28"/>
        </w:rPr>
        <w:t xml:space="preserve">Мониторинг условий реализации ФГОС </w:t>
      </w:r>
      <w:proofErr w:type="gramStart"/>
      <w:r w:rsidRPr="00AB2AB8">
        <w:rPr>
          <w:sz w:val="28"/>
          <w:szCs w:val="28"/>
        </w:rPr>
        <w:t>ДО</w:t>
      </w:r>
      <w:proofErr w:type="gramEnd"/>
      <w:r w:rsidRPr="00AB2AB8">
        <w:rPr>
          <w:sz w:val="28"/>
          <w:szCs w:val="28"/>
        </w:rPr>
        <w:t xml:space="preserve"> </w:t>
      </w:r>
      <w:proofErr w:type="gramStart"/>
      <w:r w:rsidRPr="00AB2AB8">
        <w:rPr>
          <w:sz w:val="28"/>
          <w:szCs w:val="28"/>
        </w:rPr>
        <w:t>в</w:t>
      </w:r>
      <w:proofErr w:type="gramEnd"/>
      <w:r w:rsidRPr="00AB2AB8">
        <w:rPr>
          <w:sz w:val="28"/>
          <w:szCs w:val="28"/>
        </w:rPr>
        <w:t xml:space="preserve"> образовательных организациях Белгородской области</w:t>
      </w:r>
    </w:p>
    <w:tbl>
      <w:tblPr>
        <w:tblW w:w="10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860"/>
        <w:gridCol w:w="4228"/>
      </w:tblGrid>
      <w:tr w:rsidR="005E0B48" w:rsidRPr="00AB2AB8" w:rsidTr="007F415D">
        <w:trPr>
          <w:trHeight w:val="155"/>
        </w:trPr>
        <w:tc>
          <w:tcPr>
            <w:tcW w:w="902" w:type="dxa"/>
          </w:tcPr>
          <w:p w:rsidR="005E0B48" w:rsidRPr="00AB2AB8" w:rsidRDefault="005E0B48" w:rsidP="007F415D">
            <w:pPr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№п\</w:t>
            </w:r>
            <w:proofErr w:type="gramStart"/>
            <w:r w:rsidRPr="00AB2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0" w:type="dxa"/>
          </w:tcPr>
          <w:p w:rsidR="005E0B48" w:rsidRPr="00AB2AB8" w:rsidRDefault="005E0B48" w:rsidP="007F415D">
            <w:pPr>
              <w:ind w:firstLine="12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ind w:left="-35" w:right="-124" w:hanging="84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Отчет о выполнении</w:t>
            </w:r>
          </w:p>
        </w:tc>
      </w:tr>
      <w:tr w:rsidR="005E0B48" w:rsidRPr="00AB2AB8" w:rsidTr="007F415D">
        <w:trPr>
          <w:trHeight w:val="1684"/>
        </w:trPr>
        <w:tc>
          <w:tcPr>
            <w:tcW w:w="902" w:type="dxa"/>
          </w:tcPr>
          <w:p w:rsidR="005E0B48" w:rsidRPr="00AB2AB8" w:rsidRDefault="005E0B48" w:rsidP="007F415D">
            <w:pPr>
              <w:ind w:left="-172" w:right="-132" w:firstLine="28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 xml:space="preserve">  1.</w:t>
            </w:r>
          </w:p>
          <w:p w:rsidR="005E0B48" w:rsidRPr="00AB2AB8" w:rsidRDefault="005E0B48" w:rsidP="007F415D">
            <w:pPr>
              <w:ind w:left="-18" w:right="-90" w:hanging="98"/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5E0B48" w:rsidRPr="00FD410A" w:rsidRDefault="005E0B48" w:rsidP="007F415D">
            <w:pPr>
              <w:jc w:val="both"/>
              <w:rPr>
                <w:sz w:val="28"/>
                <w:szCs w:val="28"/>
              </w:rPr>
            </w:pPr>
            <w:r w:rsidRPr="00FD410A">
              <w:rPr>
                <w:bCs/>
                <w:color w:val="000000"/>
                <w:sz w:val="28"/>
                <w:szCs w:val="28"/>
              </w:rPr>
              <w:t>Изучение положения о рейтинге, проведение необходимых предварительных расчетов показателей</w:t>
            </w:r>
            <w:r w:rsidRPr="00AB2AB8">
              <w:rPr>
                <w:bCs/>
                <w:color w:val="000000"/>
                <w:sz w:val="28"/>
                <w:szCs w:val="28"/>
              </w:rPr>
              <w:t>.</w:t>
            </w:r>
            <w:r w:rsidRPr="00AB2AB8">
              <w:rPr>
                <w:sz w:val="28"/>
                <w:szCs w:val="28"/>
              </w:rPr>
              <w:t xml:space="preserve"> </w:t>
            </w:r>
            <w:r w:rsidRPr="00FD410A">
              <w:rPr>
                <w:sz w:val="28"/>
                <w:szCs w:val="28"/>
              </w:rPr>
              <w:t>Участие в рейтинге.</w:t>
            </w:r>
          </w:p>
          <w:p w:rsidR="005E0B48" w:rsidRPr="00FD410A" w:rsidRDefault="005E0B48" w:rsidP="007F41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D410A">
              <w:rPr>
                <w:bCs/>
                <w:color w:val="000000"/>
                <w:sz w:val="28"/>
                <w:szCs w:val="28"/>
              </w:rPr>
              <w:t>Своевременное внесение данных образовательной организации в ЭМОУ</w:t>
            </w:r>
          </w:p>
          <w:p w:rsidR="005E0B48" w:rsidRPr="00AB2AB8" w:rsidRDefault="005E0B48" w:rsidP="007F415D">
            <w:pPr>
              <w:rPr>
                <w:sz w:val="28"/>
                <w:szCs w:val="28"/>
              </w:rPr>
            </w:pPr>
          </w:p>
          <w:p w:rsidR="005E0B48" w:rsidRPr="00AB2AB8" w:rsidRDefault="005E0B48" w:rsidP="007F415D">
            <w:pPr>
              <w:rPr>
                <w:b/>
                <w:sz w:val="28"/>
                <w:szCs w:val="28"/>
              </w:rPr>
            </w:pPr>
          </w:p>
          <w:p w:rsidR="005E0B48" w:rsidRPr="00AB2AB8" w:rsidRDefault="005E0B48" w:rsidP="007F415D">
            <w:pPr>
              <w:rPr>
                <w:b/>
                <w:sz w:val="28"/>
                <w:szCs w:val="28"/>
              </w:rPr>
            </w:pPr>
          </w:p>
        </w:tc>
        <w:tc>
          <w:tcPr>
            <w:tcW w:w="4228" w:type="dxa"/>
          </w:tcPr>
          <w:p w:rsidR="005E0B48" w:rsidRDefault="005E0B48" w:rsidP="007F415D">
            <w:pPr>
              <w:pStyle w:val="a4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 xml:space="preserve">декабрь </w:t>
            </w:r>
            <w:r w:rsidR="009E3AD4">
              <w:rPr>
                <w:sz w:val="28"/>
                <w:szCs w:val="28"/>
              </w:rPr>
              <w:t>2016</w:t>
            </w:r>
            <w:r w:rsidRPr="00AB2AB8">
              <w:rPr>
                <w:sz w:val="28"/>
                <w:szCs w:val="28"/>
              </w:rPr>
              <w:t>г.</w:t>
            </w:r>
            <w:r w:rsidR="009E3AD4">
              <w:rPr>
                <w:sz w:val="28"/>
                <w:szCs w:val="28"/>
              </w:rPr>
              <w:t>- январь 2017</w:t>
            </w:r>
          </w:p>
          <w:p w:rsidR="005E0B48" w:rsidRPr="00AB2AB8" w:rsidRDefault="005E0B48" w:rsidP="007F415D">
            <w:pPr>
              <w:pStyle w:val="a4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 xml:space="preserve">Формы </w:t>
            </w:r>
            <w:r w:rsidR="009E3AD4">
              <w:rPr>
                <w:sz w:val="28"/>
                <w:szCs w:val="28"/>
              </w:rPr>
              <w:t xml:space="preserve">по </w:t>
            </w:r>
            <w:proofErr w:type="spellStart"/>
            <w:r w:rsidR="009E3AD4">
              <w:rPr>
                <w:sz w:val="28"/>
                <w:szCs w:val="28"/>
              </w:rPr>
              <w:t>рейтингованию</w:t>
            </w:r>
            <w:proofErr w:type="spellEnd"/>
            <w:r w:rsidR="009E3AD4">
              <w:rPr>
                <w:sz w:val="28"/>
                <w:szCs w:val="28"/>
              </w:rPr>
              <w:t xml:space="preserve"> за 2016</w:t>
            </w:r>
            <w:r w:rsidRPr="00AB2AB8">
              <w:rPr>
                <w:sz w:val="28"/>
                <w:szCs w:val="28"/>
              </w:rPr>
              <w:t xml:space="preserve"> год</w:t>
            </w:r>
          </w:p>
        </w:tc>
      </w:tr>
      <w:tr w:rsidR="005E0B48" w:rsidRPr="00AB2AB8" w:rsidTr="007F415D">
        <w:trPr>
          <w:trHeight w:val="1684"/>
        </w:trPr>
        <w:tc>
          <w:tcPr>
            <w:tcW w:w="902" w:type="dxa"/>
          </w:tcPr>
          <w:p w:rsidR="005E0B48" w:rsidRPr="00AB2AB8" w:rsidRDefault="009E3AD4" w:rsidP="007F415D">
            <w:pPr>
              <w:ind w:left="-172" w:right="-132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860" w:type="dxa"/>
          </w:tcPr>
          <w:p w:rsidR="005E0B48" w:rsidRPr="00FD410A" w:rsidRDefault="009E3AD4" w:rsidP="007F4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E0B48">
              <w:rPr>
                <w:sz w:val="28"/>
                <w:szCs w:val="28"/>
              </w:rPr>
              <w:t>богащение</w:t>
            </w:r>
            <w:r w:rsidR="005E0B48" w:rsidRPr="00FD410A">
              <w:rPr>
                <w:sz w:val="28"/>
                <w:szCs w:val="28"/>
              </w:rPr>
              <w:t xml:space="preserve"> предметно-пространственной среды образовательной организации в соответствии с требованиями ФГОС </w:t>
            </w:r>
            <w:proofErr w:type="gramStart"/>
            <w:r w:rsidR="005E0B48" w:rsidRPr="00FD410A">
              <w:rPr>
                <w:sz w:val="28"/>
                <w:szCs w:val="28"/>
              </w:rPr>
              <w:t>ДО</w:t>
            </w:r>
            <w:proofErr w:type="gramEnd"/>
            <w:r w:rsidR="005E0B48" w:rsidRPr="00FD410A">
              <w:rPr>
                <w:sz w:val="28"/>
                <w:szCs w:val="28"/>
              </w:rPr>
              <w:t xml:space="preserve"> </w:t>
            </w:r>
          </w:p>
          <w:p w:rsidR="005E0B48" w:rsidRPr="00AB2AB8" w:rsidRDefault="005E0B48" w:rsidP="007F4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5E0B48" w:rsidRPr="00AB2AB8" w:rsidRDefault="005E0B48" w:rsidP="007F415D">
            <w:pPr>
              <w:pStyle w:val="a4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>Ан</w:t>
            </w:r>
            <w:r w:rsidR="009E3AD4">
              <w:rPr>
                <w:sz w:val="28"/>
                <w:szCs w:val="28"/>
              </w:rPr>
              <w:t xml:space="preserve">алитическая справка, январь 2017(стимулирование </w:t>
            </w:r>
            <w:proofErr w:type="spellStart"/>
            <w:r w:rsidR="009E3AD4">
              <w:rPr>
                <w:sz w:val="28"/>
                <w:szCs w:val="28"/>
              </w:rPr>
              <w:t>педработников</w:t>
            </w:r>
            <w:proofErr w:type="spellEnd"/>
            <w:r w:rsidR="009E3AD4">
              <w:rPr>
                <w:sz w:val="28"/>
                <w:szCs w:val="28"/>
              </w:rPr>
              <w:t>)</w:t>
            </w:r>
          </w:p>
        </w:tc>
      </w:tr>
    </w:tbl>
    <w:p w:rsidR="00A45C27" w:rsidRDefault="00A45C27" w:rsidP="005E0B48">
      <w:pPr>
        <w:ind w:firstLine="708"/>
        <w:jc w:val="center"/>
        <w:rPr>
          <w:sz w:val="28"/>
          <w:szCs w:val="28"/>
        </w:rPr>
      </w:pPr>
    </w:p>
    <w:p w:rsidR="005E0B48" w:rsidRPr="00AB2AB8" w:rsidRDefault="005E0B48" w:rsidP="005E0B48">
      <w:pPr>
        <w:ind w:firstLine="708"/>
        <w:jc w:val="center"/>
        <w:rPr>
          <w:sz w:val="28"/>
          <w:szCs w:val="28"/>
        </w:rPr>
      </w:pPr>
      <w:r w:rsidRPr="00AB2AB8">
        <w:rPr>
          <w:sz w:val="28"/>
          <w:szCs w:val="28"/>
        </w:rPr>
        <w:t xml:space="preserve">Введение федерального реестра примерных основных образовательных программ, используемых в образовательном процессе в соответствии с ФГОС </w:t>
      </w:r>
      <w:proofErr w:type="gramStart"/>
      <w:r w:rsidRPr="00AB2AB8">
        <w:rPr>
          <w:sz w:val="28"/>
          <w:szCs w:val="28"/>
        </w:rPr>
        <w:t>ДО</w:t>
      </w:r>
      <w:proofErr w:type="gramEnd"/>
    </w:p>
    <w:tbl>
      <w:tblPr>
        <w:tblW w:w="10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860"/>
        <w:gridCol w:w="4228"/>
      </w:tblGrid>
      <w:tr w:rsidR="005E0B48" w:rsidRPr="00AB2AB8" w:rsidTr="007F415D">
        <w:trPr>
          <w:trHeight w:val="541"/>
        </w:trPr>
        <w:tc>
          <w:tcPr>
            <w:tcW w:w="902" w:type="dxa"/>
          </w:tcPr>
          <w:p w:rsidR="005E0B48" w:rsidRPr="00AB2AB8" w:rsidRDefault="005E0B48" w:rsidP="007F415D">
            <w:pPr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ab/>
            </w:r>
            <w:r w:rsidRPr="00AB2AB8">
              <w:rPr>
                <w:b/>
                <w:sz w:val="28"/>
                <w:szCs w:val="28"/>
              </w:rPr>
              <w:t>№п\</w:t>
            </w:r>
            <w:proofErr w:type="gramStart"/>
            <w:r w:rsidRPr="00AB2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0" w:type="dxa"/>
          </w:tcPr>
          <w:p w:rsidR="005E0B48" w:rsidRPr="00AB2AB8" w:rsidRDefault="005E0B48" w:rsidP="007F415D">
            <w:pPr>
              <w:ind w:firstLine="12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ind w:left="-35" w:right="-124" w:hanging="84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Отчет о выполнении</w:t>
            </w:r>
          </w:p>
        </w:tc>
      </w:tr>
      <w:tr w:rsidR="005E0B48" w:rsidRPr="00AB2AB8" w:rsidTr="007F415D">
        <w:trPr>
          <w:trHeight w:val="1684"/>
        </w:trPr>
        <w:tc>
          <w:tcPr>
            <w:tcW w:w="902" w:type="dxa"/>
          </w:tcPr>
          <w:p w:rsidR="005E0B48" w:rsidRPr="00AB2AB8" w:rsidRDefault="005E0B48" w:rsidP="007F415D">
            <w:pPr>
              <w:ind w:left="-172" w:right="-132" w:firstLine="28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lastRenderedPageBreak/>
              <w:t xml:space="preserve">  1.</w:t>
            </w:r>
          </w:p>
          <w:p w:rsidR="005E0B48" w:rsidRPr="00AB2AB8" w:rsidRDefault="005E0B48" w:rsidP="007F415D">
            <w:pPr>
              <w:ind w:left="-18" w:right="-90" w:hanging="98"/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5E0B48" w:rsidRPr="00AB2AB8" w:rsidRDefault="005E0B48" w:rsidP="007F415D">
            <w:pPr>
              <w:rPr>
                <w:b/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 на основании методического письма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E0B48" w:rsidRPr="002F1CCB" w:rsidRDefault="005E0B48" w:rsidP="005E0B48">
      <w:pPr>
        <w:tabs>
          <w:tab w:val="left" w:pos="1064"/>
        </w:tabs>
        <w:jc w:val="center"/>
        <w:rPr>
          <w:sz w:val="28"/>
          <w:szCs w:val="28"/>
        </w:rPr>
      </w:pPr>
      <w:r w:rsidRPr="002F1CCB">
        <w:rPr>
          <w:sz w:val="28"/>
          <w:szCs w:val="28"/>
        </w:rPr>
        <w:t xml:space="preserve"> Кадровое обеспечение введения ФГОС </w:t>
      </w:r>
      <w:proofErr w:type="gramStart"/>
      <w:r w:rsidRPr="002F1CCB">
        <w:rPr>
          <w:sz w:val="28"/>
          <w:szCs w:val="28"/>
        </w:rPr>
        <w:t>ДО</w:t>
      </w:r>
      <w:proofErr w:type="gramEnd"/>
    </w:p>
    <w:tbl>
      <w:tblPr>
        <w:tblW w:w="10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860"/>
        <w:gridCol w:w="4228"/>
      </w:tblGrid>
      <w:tr w:rsidR="005E0B48" w:rsidRPr="00AB2AB8" w:rsidTr="007F415D">
        <w:trPr>
          <w:trHeight w:val="155"/>
        </w:trPr>
        <w:tc>
          <w:tcPr>
            <w:tcW w:w="902" w:type="dxa"/>
          </w:tcPr>
          <w:p w:rsidR="005E0B48" w:rsidRPr="00AB2AB8" w:rsidRDefault="005E0B48" w:rsidP="007F415D">
            <w:pPr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№п\</w:t>
            </w:r>
            <w:proofErr w:type="gramStart"/>
            <w:r w:rsidRPr="00AB2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0" w:type="dxa"/>
          </w:tcPr>
          <w:p w:rsidR="005E0B48" w:rsidRPr="00AB2AB8" w:rsidRDefault="005E0B48" w:rsidP="007F415D">
            <w:pPr>
              <w:ind w:firstLine="12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ind w:left="-35" w:right="-124" w:hanging="84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Отчет о выполнении</w:t>
            </w:r>
          </w:p>
        </w:tc>
      </w:tr>
      <w:tr w:rsidR="005E0B48" w:rsidRPr="00AB2AB8" w:rsidTr="007F415D">
        <w:trPr>
          <w:trHeight w:val="1684"/>
        </w:trPr>
        <w:tc>
          <w:tcPr>
            <w:tcW w:w="902" w:type="dxa"/>
          </w:tcPr>
          <w:p w:rsidR="005E0B48" w:rsidRPr="00AB2AB8" w:rsidRDefault="005E0B48" w:rsidP="007F415D">
            <w:pPr>
              <w:ind w:left="-172" w:right="-132" w:firstLine="28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 xml:space="preserve">  1.</w:t>
            </w:r>
          </w:p>
          <w:p w:rsidR="005E0B48" w:rsidRPr="00AB2AB8" w:rsidRDefault="005E0B48" w:rsidP="007F415D">
            <w:pPr>
              <w:ind w:left="-18" w:right="-90" w:hanging="98"/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5E0B48" w:rsidRPr="00177307" w:rsidRDefault="00B700C8" w:rsidP="007F4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5E0B48" w:rsidRPr="00177307">
              <w:rPr>
                <w:sz w:val="28"/>
                <w:szCs w:val="28"/>
              </w:rPr>
              <w:t xml:space="preserve"> плана-графика повышения квалификации образовательной организации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 </w:t>
            </w:r>
          </w:p>
          <w:p w:rsidR="005E0B48" w:rsidRPr="00AB2AB8" w:rsidRDefault="005E0B48" w:rsidP="007F415D">
            <w:pPr>
              <w:rPr>
                <w:b/>
                <w:sz w:val="28"/>
                <w:szCs w:val="28"/>
              </w:rPr>
            </w:pPr>
          </w:p>
        </w:tc>
        <w:tc>
          <w:tcPr>
            <w:tcW w:w="4228" w:type="dxa"/>
          </w:tcPr>
          <w:p w:rsidR="005E0B48" w:rsidRPr="00AB2AB8" w:rsidRDefault="005E0B48" w:rsidP="00B700C8">
            <w:pPr>
              <w:pStyle w:val="a4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 xml:space="preserve">повышения </w:t>
            </w:r>
            <w:r w:rsidR="009E3AD4">
              <w:rPr>
                <w:sz w:val="28"/>
                <w:szCs w:val="28"/>
              </w:rPr>
              <w:t xml:space="preserve">квалификации в </w:t>
            </w:r>
            <w:r w:rsidRPr="00AB2AB8">
              <w:rPr>
                <w:sz w:val="28"/>
                <w:szCs w:val="28"/>
              </w:rPr>
              <w:t>2016г</w:t>
            </w:r>
            <w:r w:rsidR="009E3AD4">
              <w:rPr>
                <w:sz w:val="28"/>
                <w:szCs w:val="28"/>
              </w:rPr>
              <w:t xml:space="preserve"> </w:t>
            </w:r>
            <w:proofErr w:type="spellStart"/>
            <w:r w:rsidR="009E3AD4">
              <w:rPr>
                <w:sz w:val="28"/>
                <w:szCs w:val="28"/>
              </w:rPr>
              <w:t>Кашкина</w:t>
            </w:r>
            <w:proofErr w:type="spellEnd"/>
            <w:r w:rsidR="009E3AD4">
              <w:rPr>
                <w:sz w:val="28"/>
                <w:szCs w:val="28"/>
              </w:rPr>
              <w:t xml:space="preserve"> И. А., </w:t>
            </w:r>
            <w:proofErr w:type="spellStart"/>
            <w:r w:rsidR="009E3AD4">
              <w:rPr>
                <w:sz w:val="28"/>
                <w:szCs w:val="28"/>
              </w:rPr>
              <w:t>Шумская</w:t>
            </w:r>
            <w:proofErr w:type="spellEnd"/>
            <w:r w:rsidR="009E3AD4">
              <w:rPr>
                <w:sz w:val="28"/>
                <w:szCs w:val="28"/>
              </w:rPr>
              <w:t xml:space="preserve"> И. В., Радченко Г. А.</w:t>
            </w:r>
            <w:r w:rsidR="00B700C8">
              <w:rPr>
                <w:sz w:val="28"/>
                <w:szCs w:val="28"/>
              </w:rPr>
              <w:t xml:space="preserve"> (сайт)</w:t>
            </w:r>
          </w:p>
        </w:tc>
      </w:tr>
    </w:tbl>
    <w:p w:rsidR="005E0B48" w:rsidRPr="002F1CCB" w:rsidRDefault="005E0B48" w:rsidP="005E0B48">
      <w:pPr>
        <w:jc w:val="center"/>
        <w:rPr>
          <w:sz w:val="28"/>
          <w:szCs w:val="28"/>
        </w:rPr>
      </w:pPr>
      <w:r w:rsidRPr="002F1CCB">
        <w:rPr>
          <w:sz w:val="28"/>
          <w:szCs w:val="28"/>
        </w:rPr>
        <w:t>Разработка методических рекомендаций по проведению аттестации педагогических работников дошкольных организаций</w:t>
      </w:r>
    </w:p>
    <w:tbl>
      <w:tblPr>
        <w:tblW w:w="10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860"/>
        <w:gridCol w:w="4228"/>
      </w:tblGrid>
      <w:tr w:rsidR="005E0B48" w:rsidRPr="00AB2AB8" w:rsidTr="007F415D">
        <w:trPr>
          <w:trHeight w:val="155"/>
        </w:trPr>
        <w:tc>
          <w:tcPr>
            <w:tcW w:w="902" w:type="dxa"/>
          </w:tcPr>
          <w:p w:rsidR="005E0B48" w:rsidRPr="00AB2AB8" w:rsidRDefault="005E0B48" w:rsidP="007F415D">
            <w:pPr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№п\</w:t>
            </w:r>
            <w:proofErr w:type="gramStart"/>
            <w:r w:rsidRPr="00AB2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0" w:type="dxa"/>
          </w:tcPr>
          <w:p w:rsidR="005E0B48" w:rsidRPr="00AB2AB8" w:rsidRDefault="005E0B48" w:rsidP="007F415D">
            <w:pPr>
              <w:ind w:firstLine="12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ind w:left="-35" w:right="-124" w:hanging="84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Отчет о выполнении</w:t>
            </w:r>
          </w:p>
        </w:tc>
      </w:tr>
      <w:tr w:rsidR="005E0B48" w:rsidRPr="00AB2AB8" w:rsidTr="007F415D">
        <w:trPr>
          <w:trHeight w:val="1684"/>
        </w:trPr>
        <w:tc>
          <w:tcPr>
            <w:tcW w:w="902" w:type="dxa"/>
          </w:tcPr>
          <w:p w:rsidR="005E0B48" w:rsidRPr="00AB2AB8" w:rsidRDefault="005E0B48" w:rsidP="007F415D">
            <w:pPr>
              <w:ind w:left="-172" w:right="-132" w:firstLine="28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 xml:space="preserve">  1.</w:t>
            </w:r>
          </w:p>
          <w:p w:rsidR="005E0B48" w:rsidRPr="00AB2AB8" w:rsidRDefault="005E0B48" w:rsidP="007F415D">
            <w:pPr>
              <w:ind w:left="-18" w:right="-90" w:hanging="98"/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5E0B48" w:rsidRPr="00AB2AB8" w:rsidRDefault="00B700C8" w:rsidP="007F41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E0B48" w:rsidRPr="00AB2AB8">
              <w:rPr>
                <w:sz w:val="28"/>
                <w:szCs w:val="28"/>
              </w:rPr>
              <w:t xml:space="preserve">роведения аттестации педагогических работников в соответствии с методическими рекомендациями </w:t>
            </w:r>
            <w:proofErr w:type="spellStart"/>
            <w:r w:rsidR="005E0B48" w:rsidRPr="00AB2AB8">
              <w:rPr>
                <w:sz w:val="28"/>
                <w:szCs w:val="28"/>
              </w:rPr>
              <w:t>Минобрнауки</w:t>
            </w:r>
            <w:proofErr w:type="spellEnd"/>
          </w:p>
        </w:tc>
        <w:tc>
          <w:tcPr>
            <w:tcW w:w="4228" w:type="dxa"/>
          </w:tcPr>
          <w:p w:rsidR="009E3AD4" w:rsidRDefault="009E3AD4" w:rsidP="009E3A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аттестационных материалов и размещение на ЭМОУ </w:t>
            </w:r>
            <w:proofErr w:type="spellStart"/>
            <w:r>
              <w:rPr>
                <w:sz w:val="28"/>
                <w:szCs w:val="28"/>
              </w:rPr>
              <w:t>Кашкина</w:t>
            </w:r>
            <w:proofErr w:type="spellEnd"/>
            <w:r>
              <w:rPr>
                <w:sz w:val="28"/>
                <w:szCs w:val="28"/>
              </w:rPr>
              <w:t xml:space="preserve"> И. А.,</w:t>
            </w:r>
          </w:p>
          <w:p w:rsidR="005E0B48" w:rsidRPr="00AB2AB8" w:rsidRDefault="009E3AD4" w:rsidP="009E3AD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И. В.</w:t>
            </w:r>
          </w:p>
        </w:tc>
      </w:tr>
      <w:tr w:rsidR="00A45C27" w:rsidRPr="00AB2AB8" w:rsidTr="007F415D">
        <w:trPr>
          <w:trHeight w:val="1684"/>
        </w:trPr>
        <w:tc>
          <w:tcPr>
            <w:tcW w:w="902" w:type="dxa"/>
          </w:tcPr>
          <w:p w:rsidR="00A45C27" w:rsidRPr="00AB2AB8" w:rsidRDefault="00A45C27" w:rsidP="007F415D">
            <w:pPr>
              <w:ind w:left="-172" w:right="-132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0" w:type="dxa"/>
          </w:tcPr>
          <w:p w:rsidR="00A45C27" w:rsidRDefault="00A45C27" w:rsidP="007F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семинар заведующих на базе дошкольного учреждения «Формирование экологической воспитанности детей дошкольного возраста»</w:t>
            </w:r>
          </w:p>
          <w:p w:rsidR="00A45C27" w:rsidRPr="00A45C27" w:rsidRDefault="009E3AD4" w:rsidP="007F4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апрель 2016</w:t>
            </w:r>
          </w:p>
        </w:tc>
        <w:tc>
          <w:tcPr>
            <w:tcW w:w="4228" w:type="dxa"/>
          </w:tcPr>
          <w:p w:rsidR="00A45C27" w:rsidRPr="00AB2AB8" w:rsidRDefault="009E3AD4" w:rsidP="007F41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</w:tr>
    </w:tbl>
    <w:p w:rsidR="00A45C27" w:rsidRDefault="00A45C27" w:rsidP="005E0B48">
      <w:pPr>
        <w:tabs>
          <w:tab w:val="left" w:pos="1751"/>
        </w:tabs>
        <w:jc w:val="center"/>
        <w:rPr>
          <w:sz w:val="28"/>
          <w:szCs w:val="28"/>
        </w:rPr>
      </w:pPr>
    </w:p>
    <w:p w:rsidR="00A45C27" w:rsidRDefault="00A45C27" w:rsidP="005E0B48">
      <w:pPr>
        <w:tabs>
          <w:tab w:val="left" w:pos="1751"/>
        </w:tabs>
        <w:jc w:val="center"/>
        <w:rPr>
          <w:sz w:val="28"/>
          <w:szCs w:val="28"/>
        </w:rPr>
      </w:pPr>
    </w:p>
    <w:p w:rsidR="00A45C27" w:rsidRDefault="00A45C27" w:rsidP="005E0B48">
      <w:pPr>
        <w:tabs>
          <w:tab w:val="left" w:pos="1751"/>
        </w:tabs>
        <w:jc w:val="center"/>
        <w:rPr>
          <w:sz w:val="28"/>
          <w:szCs w:val="28"/>
        </w:rPr>
      </w:pPr>
    </w:p>
    <w:p w:rsidR="005E0B48" w:rsidRPr="002F1CCB" w:rsidRDefault="005E0B48" w:rsidP="005E0B48">
      <w:pPr>
        <w:tabs>
          <w:tab w:val="left" w:pos="1751"/>
        </w:tabs>
        <w:jc w:val="center"/>
        <w:rPr>
          <w:sz w:val="28"/>
          <w:szCs w:val="28"/>
        </w:rPr>
      </w:pPr>
      <w:r w:rsidRPr="002F1CCB">
        <w:rPr>
          <w:sz w:val="28"/>
          <w:szCs w:val="28"/>
        </w:rPr>
        <w:t xml:space="preserve"> Нормативное правовое обеспечение реализации полномочий субъекта РФ по финансовому обеспечению реализации прав граждан на получение общедоступного и бесплатного дошкольного образования</w:t>
      </w:r>
    </w:p>
    <w:tbl>
      <w:tblPr>
        <w:tblW w:w="10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860"/>
        <w:gridCol w:w="4228"/>
      </w:tblGrid>
      <w:tr w:rsidR="005E0B48" w:rsidRPr="00AB2AB8" w:rsidTr="007F415D">
        <w:trPr>
          <w:trHeight w:val="155"/>
        </w:trPr>
        <w:tc>
          <w:tcPr>
            <w:tcW w:w="902" w:type="dxa"/>
          </w:tcPr>
          <w:p w:rsidR="005E0B48" w:rsidRPr="00AB2AB8" w:rsidRDefault="005E0B48" w:rsidP="007F415D">
            <w:pPr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ab/>
            </w:r>
            <w:r w:rsidRPr="00AB2AB8">
              <w:rPr>
                <w:b/>
                <w:sz w:val="28"/>
                <w:szCs w:val="28"/>
              </w:rPr>
              <w:t>№п\</w:t>
            </w:r>
            <w:proofErr w:type="gramStart"/>
            <w:r w:rsidRPr="00AB2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0" w:type="dxa"/>
          </w:tcPr>
          <w:p w:rsidR="005E0B48" w:rsidRPr="00AB2AB8" w:rsidRDefault="005E0B48" w:rsidP="007F415D">
            <w:pPr>
              <w:ind w:firstLine="12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28" w:type="dxa"/>
          </w:tcPr>
          <w:p w:rsidR="005E0B48" w:rsidRPr="00AB2AB8" w:rsidRDefault="005E0B48" w:rsidP="007F415D">
            <w:pPr>
              <w:ind w:left="-35" w:right="-124" w:hanging="84"/>
              <w:jc w:val="center"/>
              <w:rPr>
                <w:b/>
                <w:sz w:val="28"/>
                <w:szCs w:val="28"/>
              </w:rPr>
            </w:pPr>
            <w:r w:rsidRPr="00AB2AB8">
              <w:rPr>
                <w:b/>
                <w:sz w:val="28"/>
                <w:szCs w:val="28"/>
              </w:rPr>
              <w:t>Отчет о выполнении</w:t>
            </w:r>
          </w:p>
        </w:tc>
      </w:tr>
      <w:tr w:rsidR="005E0B48" w:rsidRPr="00AB2AB8" w:rsidTr="00A45C27">
        <w:trPr>
          <w:trHeight w:val="648"/>
        </w:trPr>
        <w:tc>
          <w:tcPr>
            <w:tcW w:w="902" w:type="dxa"/>
          </w:tcPr>
          <w:p w:rsidR="005E0B48" w:rsidRDefault="005E0B48" w:rsidP="007F415D">
            <w:pPr>
              <w:ind w:left="-172" w:right="-132" w:firstLine="28"/>
              <w:rPr>
                <w:sz w:val="28"/>
                <w:szCs w:val="28"/>
              </w:rPr>
            </w:pPr>
          </w:p>
          <w:p w:rsidR="005E0B48" w:rsidRPr="002F1CCB" w:rsidRDefault="005E0B48" w:rsidP="007F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60" w:type="dxa"/>
          </w:tcPr>
          <w:p w:rsidR="005E0B48" w:rsidRPr="004321ED" w:rsidRDefault="005E0B48" w:rsidP="007F415D">
            <w:pPr>
              <w:jc w:val="both"/>
              <w:rPr>
                <w:sz w:val="28"/>
                <w:szCs w:val="28"/>
              </w:rPr>
            </w:pPr>
            <w:r w:rsidRPr="004321ED">
              <w:rPr>
                <w:sz w:val="28"/>
                <w:szCs w:val="28"/>
              </w:rPr>
              <w:t xml:space="preserve">Выполнение муниципального задания </w:t>
            </w:r>
          </w:p>
          <w:p w:rsidR="005E0B48" w:rsidRPr="004321ED" w:rsidRDefault="005E0B48" w:rsidP="007F415D">
            <w:pPr>
              <w:jc w:val="both"/>
              <w:rPr>
                <w:sz w:val="28"/>
                <w:szCs w:val="28"/>
              </w:rPr>
            </w:pPr>
          </w:p>
          <w:p w:rsidR="005E0B48" w:rsidRPr="00AB2AB8" w:rsidRDefault="005E0B48" w:rsidP="007F4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5E0B48" w:rsidRPr="00AB2AB8" w:rsidRDefault="005E0B48" w:rsidP="007F415D">
            <w:pPr>
              <w:pStyle w:val="a4"/>
              <w:rPr>
                <w:sz w:val="28"/>
                <w:szCs w:val="28"/>
              </w:rPr>
            </w:pPr>
            <w:r w:rsidRPr="00AB2AB8">
              <w:rPr>
                <w:sz w:val="28"/>
                <w:szCs w:val="28"/>
              </w:rPr>
              <w:t>ежегодно</w:t>
            </w:r>
          </w:p>
        </w:tc>
      </w:tr>
    </w:tbl>
    <w:p w:rsidR="005E0B48" w:rsidRDefault="005E0B48" w:rsidP="005E0B48">
      <w:pPr>
        <w:tabs>
          <w:tab w:val="left" w:pos="998"/>
        </w:tabs>
        <w:jc w:val="center"/>
        <w:rPr>
          <w:sz w:val="28"/>
          <w:szCs w:val="28"/>
        </w:rPr>
      </w:pPr>
    </w:p>
    <w:p w:rsidR="005E0B48" w:rsidRDefault="005E0B48" w:rsidP="005E0B48">
      <w:pPr>
        <w:tabs>
          <w:tab w:val="left" w:pos="998"/>
        </w:tabs>
        <w:jc w:val="center"/>
        <w:rPr>
          <w:sz w:val="28"/>
          <w:szCs w:val="28"/>
        </w:rPr>
      </w:pPr>
      <w:r w:rsidRPr="002F1CCB">
        <w:rPr>
          <w:sz w:val="28"/>
          <w:szCs w:val="28"/>
        </w:rPr>
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ФГОС </w:t>
      </w:r>
      <w:proofErr w:type="gramStart"/>
      <w:r w:rsidRPr="002F1CCB">
        <w:rPr>
          <w:sz w:val="28"/>
          <w:szCs w:val="28"/>
        </w:rPr>
        <w:t>ДО</w:t>
      </w:r>
      <w:proofErr w:type="gramEnd"/>
    </w:p>
    <w:p w:rsidR="00AF122F" w:rsidRPr="002F1CCB" w:rsidRDefault="00AF122F" w:rsidP="005E0B48">
      <w:pPr>
        <w:tabs>
          <w:tab w:val="left" w:pos="99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42781"/>
            <wp:effectExtent l="0" t="0" r="3175" b="1270"/>
            <wp:docPr id="2" name="Рисунок 2" descr="C:\Users\Галинка\Desktop\энергет паспорт Светлячок\2017-01-15 паспорт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ка\Desktop\энергет паспорт Светлячок\2017-01-15 паспорт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22F" w:rsidRPr="002F1CCB" w:rsidSect="006A08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F"/>
    <w:rsid w:val="002A1AAF"/>
    <w:rsid w:val="00390603"/>
    <w:rsid w:val="005E0B48"/>
    <w:rsid w:val="00633006"/>
    <w:rsid w:val="009E3AD4"/>
    <w:rsid w:val="00A45C27"/>
    <w:rsid w:val="00AF122F"/>
    <w:rsid w:val="00B700C8"/>
    <w:rsid w:val="00D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5E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5E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Галинка</cp:lastModifiedBy>
  <cp:revision>6</cp:revision>
  <cp:lastPrinted>2017-01-15T08:29:00Z</cp:lastPrinted>
  <dcterms:created xsi:type="dcterms:W3CDTF">2015-11-22T15:15:00Z</dcterms:created>
  <dcterms:modified xsi:type="dcterms:W3CDTF">2017-01-15T08:32:00Z</dcterms:modified>
</cp:coreProperties>
</file>